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5FC38">
      <w:pPr>
        <w:pStyle w:val="2"/>
        <w:spacing w:before="124" w:line="222" w:lineRule="auto"/>
        <w:ind w:left="4"/>
        <w:rPr>
          <w:sz w:val="30"/>
          <w:szCs w:val="30"/>
        </w:rPr>
      </w:pPr>
      <w:r>
        <w:rPr>
          <w:b/>
          <w:bCs/>
          <w:spacing w:val="-3"/>
          <w:sz w:val="30"/>
          <w:szCs w:val="30"/>
        </w:rPr>
        <w:t>附件1</w:t>
      </w:r>
    </w:p>
    <w:p w14:paraId="1E4235F6">
      <w:pPr>
        <w:spacing w:line="319" w:lineRule="auto"/>
        <w:rPr>
          <w:rFonts w:ascii="Arial"/>
          <w:sz w:val="21"/>
        </w:rPr>
      </w:pPr>
    </w:p>
    <w:p w14:paraId="5AB33722">
      <w:pPr>
        <w:spacing w:line="320" w:lineRule="auto"/>
        <w:rPr>
          <w:rFonts w:ascii="Arial"/>
          <w:sz w:val="21"/>
        </w:rPr>
      </w:pPr>
    </w:p>
    <w:p w14:paraId="309E7E0B">
      <w:pPr>
        <w:spacing w:before="117" w:line="289" w:lineRule="auto"/>
        <w:ind w:left="2105" w:right="51" w:hanging="158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全国卫生产业企业管理协会卫生健康适宜技术分会</w:t>
      </w:r>
      <w:r>
        <w:rPr>
          <w:rFonts w:ascii="宋体" w:hAnsi="宋体" w:eastAsia="宋体" w:cs="宋体"/>
          <w:spacing w:val="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委员的入会条件、权益与义务</w:t>
      </w:r>
    </w:p>
    <w:p w14:paraId="50AFBE47">
      <w:pPr>
        <w:pStyle w:val="2"/>
        <w:spacing w:before="41" w:line="222" w:lineRule="auto"/>
        <w:ind w:left="604"/>
        <w:outlineLvl w:val="2"/>
        <w:rPr>
          <w:sz w:val="30"/>
          <w:szCs w:val="30"/>
        </w:rPr>
      </w:pPr>
      <w:r>
        <w:rPr>
          <w:b/>
          <w:bCs/>
          <w:spacing w:val="-14"/>
          <w:sz w:val="30"/>
          <w:szCs w:val="30"/>
        </w:rPr>
        <w:t>一</w:t>
      </w:r>
      <w:r>
        <w:rPr>
          <w:spacing w:val="15"/>
          <w:sz w:val="30"/>
          <w:szCs w:val="30"/>
        </w:rPr>
        <w:t xml:space="preserve"> </w:t>
      </w:r>
      <w:r>
        <w:rPr>
          <w:b/>
          <w:bCs/>
          <w:spacing w:val="-14"/>
          <w:sz w:val="30"/>
          <w:szCs w:val="30"/>
        </w:rPr>
        <w:t>、入会条件</w:t>
      </w:r>
    </w:p>
    <w:p w14:paraId="726DE858">
      <w:pPr>
        <w:pStyle w:val="2"/>
        <w:spacing w:before="205" w:line="323" w:lineRule="auto"/>
        <w:ind w:right="199" w:firstLine="599"/>
        <w:rPr>
          <w:sz w:val="25"/>
          <w:szCs w:val="25"/>
        </w:rPr>
      </w:pPr>
      <w:r>
        <w:rPr>
          <w:rFonts w:ascii="宋体" w:hAnsi="宋体" w:eastAsia="宋体" w:cs="宋体"/>
          <w:spacing w:val="15"/>
          <w:sz w:val="30"/>
          <w:szCs w:val="30"/>
        </w:rPr>
        <w:t>1.</w:t>
      </w:r>
      <w:r>
        <w:rPr>
          <w:spacing w:val="15"/>
          <w:sz w:val="30"/>
          <w:szCs w:val="30"/>
        </w:rPr>
        <w:t>具有良好的政治思想素质、严谨的科学精神、高尚的</w:t>
      </w:r>
      <w:r>
        <w:rPr>
          <w:spacing w:val="13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职业道德和较强的业务技术能力，客观公正，廉洁自律，遵</w:t>
      </w:r>
      <w:r>
        <w:rPr>
          <w:spacing w:val="15"/>
          <w:sz w:val="30"/>
          <w:szCs w:val="30"/>
        </w:rPr>
        <w:t xml:space="preserve"> </w:t>
      </w:r>
      <w:r>
        <w:rPr>
          <w:spacing w:val="23"/>
          <w:sz w:val="25"/>
          <w:szCs w:val="25"/>
        </w:rPr>
        <w:t>纪守法；</w:t>
      </w:r>
    </w:p>
    <w:p w14:paraId="2066366F">
      <w:pPr>
        <w:pStyle w:val="2"/>
        <w:spacing w:before="229" w:line="281" w:lineRule="auto"/>
        <w:ind w:left="159" w:right="122" w:firstLine="609"/>
        <w:rPr>
          <w:sz w:val="30"/>
          <w:szCs w:val="30"/>
        </w:rPr>
      </w:pPr>
      <w:r>
        <w:rPr>
          <w:rFonts w:ascii="宋体" w:hAnsi="宋体" w:eastAsia="宋体" w:cs="宋体"/>
          <w:spacing w:val="13"/>
          <w:sz w:val="30"/>
          <w:szCs w:val="30"/>
        </w:rPr>
        <w:t>2.</w:t>
      </w:r>
      <w:r>
        <w:rPr>
          <w:spacing w:val="13"/>
          <w:sz w:val="30"/>
          <w:szCs w:val="30"/>
        </w:rPr>
        <w:t xml:space="preserve">具有副高级以上专业技术职称或同等执业资质证书， </w:t>
      </w:r>
      <w:r>
        <w:rPr>
          <w:spacing w:val="8"/>
          <w:sz w:val="30"/>
          <w:szCs w:val="30"/>
        </w:rPr>
        <w:t>在专业领域有丰富的理论和实践经验；</w:t>
      </w:r>
    </w:p>
    <w:p w14:paraId="6EB63BBC">
      <w:pPr>
        <w:pStyle w:val="2"/>
        <w:spacing w:before="199" w:line="287" w:lineRule="auto"/>
        <w:ind w:left="169" w:right="228" w:firstLine="609"/>
        <w:rPr>
          <w:sz w:val="30"/>
          <w:szCs w:val="30"/>
        </w:rPr>
      </w:pPr>
      <w:r>
        <w:rPr>
          <w:spacing w:val="34"/>
          <w:sz w:val="30"/>
          <w:szCs w:val="30"/>
        </w:rPr>
        <w:t>3</w:t>
      </w:r>
      <w:r>
        <w:rPr>
          <w:spacing w:val="-89"/>
          <w:sz w:val="30"/>
          <w:szCs w:val="30"/>
        </w:rPr>
        <w:t xml:space="preserve"> </w:t>
      </w:r>
      <w:r>
        <w:rPr>
          <w:spacing w:val="34"/>
          <w:sz w:val="30"/>
          <w:szCs w:val="30"/>
        </w:rPr>
        <w:t>.</w:t>
      </w:r>
      <w:r>
        <w:rPr>
          <w:spacing w:val="-83"/>
          <w:sz w:val="30"/>
          <w:szCs w:val="30"/>
        </w:rPr>
        <w:t xml:space="preserve"> </w:t>
      </w:r>
      <w:r>
        <w:rPr>
          <w:spacing w:val="34"/>
          <w:sz w:val="30"/>
          <w:szCs w:val="30"/>
        </w:rPr>
        <w:t>年龄不满65周岁(特别优秀者可适当</w:t>
      </w:r>
      <w:r>
        <w:rPr>
          <w:spacing w:val="33"/>
          <w:sz w:val="30"/>
          <w:szCs w:val="30"/>
        </w:rPr>
        <w:t>放宽至70周</w:t>
      </w:r>
      <w:r>
        <w:rPr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岁),身体健康，能够承担评审及学术工作。</w:t>
      </w:r>
    </w:p>
    <w:p w14:paraId="107292AF">
      <w:pPr>
        <w:pStyle w:val="2"/>
        <w:spacing w:before="193" w:line="222" w:lineRule="auto"/>
        <w:ind w:left="594"/>
        <w:outlineLvl w:val="2"/>
        <w:rPr>
          <w:sz w:val="30"/>
          <w:szCs w:val="30"/>
        </w:rPr>
      </w:pPr>
      <w:r>
        <w:rPr>
          <w:b/>
          <w:bCs/>
          <w:spacing w:val="-23"/>
          <w:sz w:val="30"/>
          <w:szCs w:val="30"/>
        </w:rPr>
        <w:t>二</w:t>
      </w:r>
      <w:r>
        <w:rPr>
          <w:spacing w:val="10"/>
          <w:sz w:val="30"/>
          <w:szCs w:val="30"/>
        </w:rPr>
        <w:t xml:space="preserve"> </w:t>
      </w:r>
      <w:r>
        <w:rPr>
          <w:b/>
          <w:bCs/>
          <w:spacing w:val="-23"/>
          <w:sz w:val="30"/>
          <w:szCs w:val="30"/>
        </w:rPr>
        <w:t>、权益</w:t>
      </w:r>
    </w:p>
    <w:p w14:paraId="4D014F9E">
      <w:pPr>
        <w:pStyle w:val="2"/>
        <w:spacing w:before="222" w:line="279" w:lineRule="auto"/>
        <w:ind w:right="253" w:firstLine="599"/>
        <w:rPr>
          <w:sz w:val="30"/>
          <w:szCs w:val="30"/>
        </w:rPr>
      </w:pPr>
      <w:r>
        <w:rPr>
          <w:rFonts w:ascii="宋体" w:hAnsi="宋体" w:eastAsia="宋体" w:cs="宋体"/>
          <w:spacing w:val="15"/>
          <w:sz w:val="30"/>
          <w:szCs w:val="30"/>
        </w:rPr>
        <w:t>1.</w:t>
      </w:r>
      <w:r>
        <w:rPr>
          <w:spacing w:val="15"/>
          <w:sz w:val="30"/>
          <w:szCs w:val="30"/>
        </w:rPr>
        <w:t>颁发全国卫生产业企业管理协会卫生健康适宜技术分</w:t>
      </w:r>
      <w:r>
        <w:rPr>
          <w:spacing w:val="2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会(以下简称分会)委员证书；</w:t>
      </w:r>
    </w:p>
    <w:p w14:paraId="1335C8BE">
      <w:pPr>
        <w:pStyle w:val="2"/>
        <w:spacing w:before="194" w:line="289" w:lineRule="auto"/>
        <w:ind w:left="39" w:right="269" w:firstLine="560"/>
        <w:rPr>
          <w:sz w:val="30"/>
          <w:szCs w:val="30"/>
        </w:rPr>
      </w:pPr>
      <w:r>
        <w:rPr>
          <w:rFonts w:ascii="宋体" w:hAnsi="宋体" w:eastAsia="宋体" w:cs="宋体"/>
          <w:spacing w:val="14"/>
          <w:sz w:val="30"/>
          <w:szCs w:val="30"/>
        </w:rPr>
        <w:t>2.</w:t>
      </w:r>
      <w:r>
        <w:rPr>
          <w:spacing w:val="14"/>
          <w:sz w:val="30"/>
          <w:szCs w:val="30"/>
        </w:rPr>
        <w:t>参加分会举办的专家评审会、学术会议、技能培训及</w:t>
      </w:r>
      <w:r>
        <w:rPr>
          <w:spacing w:val="11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国家级继教项目培训班等活动担任授课专家；</w:t>
      </w:r>
    </w:p>
    <w:p w14:paraId="6D088A6F">
      <w:pPr>
        <w:pStyle w:val="2"/>
        <w:spacing w:before="191" w:line="275" w:lineRule="auto"/>
        <w:ind w:right="199" w:firstLine="599"/>
        <w:rPr>
          <w:sz w:val="30"/>
          <w:szCs w:val="30"/>
        </w:rPr>
      </w:pPr>
      <w:r>
        <w:rPr>
          <w:rFonts w:ascii="宋体" w:hAnsi="宋体" w:eastAsia="宋体" w:cs="宋体"/>
          <w:spacing w:val="17"/>
          <w:sz w:val="30"/>
          <w:szCs w:val="30"/>
        </w:rPr>
        <w:t>3.</w:t>
      </w:r>
      <w:r>
        <w:rPr>
          <w:spacing w:val="17"/>
          <w:sz w:val="30"/>
          <w:szCs w:val="30"/>
        </w:rPr>
        <w:t>优先参与分会发起的相关领域的临床指南、共识、团</w:t>
      </w:r>
      <w:r>
        <w:rPr>
          <w:spacing w:val="6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体标准起草工作；</w:t>
      </w:r>
    </w:p>
    <w:p w14:paraId="4107F864">
      <w:pPr>
        <w:pStyle w:val="2"/>
        <w:spacing w:before="234" w:line="222" w:lineRule="auto"/>
        <w:ind w:left="599"/>
        <w:rPr>
          <w:sz w:val="30"/>
          <w:szCs w:val="30"/>
        </w:rPr>
      </w:pPr>
      <w:r>
        <w:rPr>
          <w:rFonts w:ascii="宋体" w:hAnsi="宋体" w:eastAsia="宋体" w:cs="宋体"/>
          <w:spacing w:val="10"/>
          <w:sz w:val="30"/>
          <w:szCs w:val="30"/>
        </w:rPr>
        <w:t>4.</w:t>
      </w:r>
      <w:r>
        <w:rPr>
          <w:spacing w:val="10"/>
          <w:sz w:val="30"/>
          <w:szCs w:val="30"/>
        </w:rPr>
        <w:t>优先参与分会举办的相关学术会议及培训班；</w:t>
      </w:r>
    </w:p>
    <w:p w14:paraId="3173510E">
      <w:pPr>
        <w:pStyle w:val="2"/>
        <w:spacing w:before="208" w:line="220" w:lineRule="auto"/>
        <w:ind w:left="599"/>
        <w:rPr>
          <w:sz w:val="30"/>
          <w:szCs w:val="30"/>
        </w:rPr>
      </w:pPr>
      <w:r>
        <w:rPr>
          <w:rFonts w:ascii="宋体" w:hAnsi="宋体" w:eastAsia="宋体" w:cs="宋体"/>
          <w:spacing w:val="11"/>
          <w:sz w:val="30"/>
          <w:szCs w:val="30"/>
        </w:rPr>
        <w:t>5.</w:t>
      </w:r>
      <w:r>
        <w:rPr>
          <w:spacing w:val="11"/>
          <w:sz w:val="30"/>
          <w:szCs w:val="30"/>
        </w:rPr>
        <w:t>优先参与分会组织的培训教材及学术著作编写工作；</w:t>
      </w:r>
    </w:p>
    <w:p w14:paraId="317E6AF1">
      <w:pPr>
        <w:pStyle w:val="2"/>
        <w:spacing w:before="202" w:line="220" w:lineRule="auto"/>
        <w:ind w:left="599"/>
        <w:rPr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6.</w:t>
      </w:r>
      <w:r>
        <w:rPr>
          <w:spacing w:val="5"/>
          <w:sz w:val="30"/>
          <w:szCs w:val="30"/>
        </w:rPr>
        <w:t>优先参与国家级继续医学教育项目申请及相关工作；</w:t>
      </w:r>
    </w:p>
    <w:p w14:paraId="58D81656">
      <w:pPr>
        <w:pStyle w:val="2"/>
        <w:spacing w:before="193" w:line="220" w:lineRule="auto"/>
        <w:ind w:left="599"/>
        <w:rPr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7.</w:t>
      </w:r>
      <w:r>
        <w:rPr>
          <w:spacing w:val="5"/>
          <w:sz w:val="30"/>
          <w:szCs w:val="30"/>
        </w:rPr>
        <w:t>优先推荐参与分会组织的适宜技术应用推广系列工作；</w:t>
      </w:r>
    </w:p>
    <w:p w14:paraId="777C25EC">
      <w:pPr>
        <w:pStyle w:val="2"/>
        <w:spacing w:before="192" w:line="220" w:lineRule="auto"/>
        <w:ind w:left="599"/>
        <w:rPr>
          <w:sz w:val="30"/>
          <w:szCs w:val="30"/>
        </w:rPr>
      </w:pPr>
      <w:r>
        <w:rPr>
          <w:rFonts w:ascii="宋体" w:hAnsi="宋体" w:eastAsia="宋体" w:cs="宋体"/>
          <w:spacing w:val="6"/>
          <w:sz w:val="30"/>
          <w:szCs w:val="30"/>
        </w:rPr>
        <w:t>8.</w:t>
      </w:r>
      <w:r>
        <w:rPr>
          <w:spacing w:val="6"/>
          <w:sz w:val="30"/>
          <w:szCs w:val="30"/>
        </w:rPr>
        <w:t>优先申请承担分会专业项目。</w:t>
      </w:r>
    </w:p>
    <w:p w14:paraId="35E635AE">
      <w:pPr>
        <w:pStyle w:val="2"/>
        <w:spacing w:before="213" w:line="223" w:lineRule="auto"/>
        <w:ind w:left="604"/>
        <w:outlineLvl w:val="2"/>
        <w:rPr>
          <w:sz w:val="30"/>
          <w:szCs w:val="30"/>
        </w:rPr>
      </w:pPr>
      <w:r>
        <w:rPr>
          <w:b/>
          <w:bCs/>
          <w:spacing w:val="6"/>
          <w:sz w:val="30"/>
          <w:szCs w:val="30"/>
        </w:rPr>
        <w:t>三、应尽义务</w:t>
      </w:r>
    </w:p>
    <w:p w14:paraId="299D971D">
      <w:pPr>
        <w:spacing w:line="223" w:lineRule="auto"/>
        <w:rPr>
          <w:sz w:val="30"/>
          <w:szCs w:val="30"/>
        </w:rPr>
        <w:sectPr>
          <w:pgSz w:w="11920" w:h="16840"/>
          <w:pgMar w:top="1431" w:right="1788" w:bottom="1054" w:left="1700" w:header="0" w:footer="855" w:gutter="0"/>
          <w:cols w:space="720" w:num="1"/>
        </w:sectPr>
      </w:pPr>
    </w:p>
    <w:p w14:paraId="67145F56">
      <w:pPr>
        <w:pStyle w:val="2"/>
        <w:spacing w:before="156" w:line="222" w:lineRule="auto"/>
        <w:ind w:left="472"/>
        <w:rPr>
          <w:sz w:val="30"/>
          <w:szCs w:val="30"/>
        </w:rPr>
      </w:pPr>
      <w:r>
        <w:rPr>
          <w:rFonts w:ascii="宋体" w:hAnsi="宋体" w:eastAsia="宋体" w:cs="宋体"/>
          <w:spacing w:val="2"/>
          <w:sz w:val="30"/>
          <w:szCs w:val="30"/>
        </w:rPr>
        <w:t>1.</w:t>
      </w:r>
      <w:r>
        <w:rPr>
          <w:spacing w:val="2"/>
          <w:sz w:val="30"/>
          <w:szCs w:val="30"/>
        </w:rPr>
        <w:t>自愿遵守协会《章程》及各项管理制度；</w:t>
      </w:r>
    </w:p>
    <w:p w14:paraId="6CF4C493">
      <w:pPr>
        <w:pStyle w:val="2"/>
        <w:spacing w:before="221" w:line="222" w:lineRule="auto"/>
        <w:ind w:left="472"/>
        <w:rPr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2.</w:t>
      </w:r>
      <w:r>
        <w:rPr>
          <w:spacing w:val="8"/>
          <w:sz w:val="30"/>
          <w:szCs w:val="30"/>
        </w:rPr>
        <w:t>积极响应及参与组织策划分会的各项活动；</w:t>
      </w:r>
    </w:p>
    <w:p w14:paraId="58F877AE">
      <w:pPr>
        <w:pStyle w:val="2"/>
        <w:spacing w:before="209" w:line="222" w:lineRule="auto"/>
        <w:ind w:left="472"/>
        <w:rPr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3.</w:t>
      </w:r>
      <w:r>
        <w:rPr>
          <w:sz w:val="30"/>
          <w:szCs w:val="30"/>
        </w:rPr>
        <w:t>积极对学术交流、培训、继教项目开展提出合理建议；</w:t>
      </w:r>
    </w:p>
    <w:p w14:paraId="63C12950">
      <w:pPr>
        <w:pStyle w:val="2"/>
        <w:spacing w:before="196" w:line="222" w:lineRule="auto"/>
        <w:ind w:left="47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1"/>
          <w:sz w:val="30"/>
          <w:szCs w:val="30"/>
        </w:rPr>
        <w:t>4.</w:t>
      </w:r>
      <w:r>
        <w:rPr>
          <w:spacing w:val="11"/>
          <w:sz w:val="30"/>
          <w:szCs w:val="30"/>
        </w:rPr>
        <w:t>积极承担分会委托的培训及学术活动的授</w:t>
      </w:r>
      <w:bookmarkStart w:id="0" w:name="_GoBack"/>
      <w:bookmarkEnd w:id="0"/>
      <w:r>
        <w:rPr>
          <w:spacing w:val="11"/>
          <w:sz w:val="30"/>
          <w:szCs w:val="30"/>
        </w:rPr>
        <w:t>课任务。</w:t>
      </w:r>
    </w:p>
    <w:sectPr>
      <w:headerReference r:id="rId5" w:type="default"/>
      <w:footerReference r:id="rId6" w:type="default"/>
      <w:pgSz w:w="11920" w:h="16840"/>
      <w:pgMar w:top="1440" w:right="1800" w:bottom="1440" w:left="1800" w:header="0" w:footer="10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E858C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F40D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6C054C"/>
    <w:rsid w:val="40260C82"/>
    <w:rsid w:val="71406E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995</Words>
  <Characters>1019</Characters>
  <TotalTime>6</TotalTime>
  <ScaleCrop>false</ScaleCrop>
  <LinksUpToDate>false</LinksUpToDate>
  <CharactersWithSpaces>1096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2025-04-01T11:22:00Z</dcterms:created>
  <dc:creator>Administrator</dc:creator>
  <cp:lastModifiedBy>雪</cp:lastModifiedBy>
  <dcterms:modified xsi:type="dcterms:W3CDTF">2025-04-01T06:43:49Z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2025-04-01T11:22:36Z</vt:filetime>
  </property>
  <property fmtid="{D5CDD505-2E9C-101B-9397-08002B2CF9AE}" pid="4" name="UsrData">
    <vt:lpwstr>67eb5bf912ecda001fcc00bcwl</vt:lpwstr>
  </property>
  <property fmtid="{D5CDD505-2E9C-101B-9397-08002B2CF9AE}" pid="5" name="KSOTemplateDocerSaveRecord">
    <vt:lpwstr>eyJoZGlkIjoiZmNmYWNhNTA3NGM4NGRkMzk2NTllYmM1Y2QzODE0ZDMiLCJ1c2VySWQiOiIyNTkwODY5NDUifQ==</vt:lpwstr>
  </property>
  <property fmtid="{D5CDD505-2E9C-101B-9397-08002B2CF9AE}" pid="6" name="KSOProductBuildVer">
    <vt:lpwstr>2052-12.1.0.20305</vt:lpwstr>
  </property>
  <property fmtid="{D5CDD505-2E9C-101B-9397-08002B2CF9AE}" pid="7" name="ICV">
    <vt:lpwstr>23980061C1254438B38A95A441327C89_13</vt:lpwstr>
  </property>
</Properties>
</file>